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315C" w14:textId="4CBC0BB8" w:rsidR="00F262FC" w:rsidRPr="006154F4" w:rsidRDefault="006154F4" w:rsidP="00E41071">
      <w:pPr>
        <w:pStyle w:val="Bodytext120"/>
        <w:shd w:val="clear" w:color="auto" w:fill="auto"/>
        <w:tabs>
          <w:tab w:val="left" w:pos="7155"/>
        </w:tabs>
        <w:spacing w:line="360" w:lineRule="auto"/>
        <w:jc w:val="left"/>
        <w:rPr>
          <w:sz w:val="24"/>
          <w:szCs w:val="24"/>
        </w:rPr>
      </w:pPr>
      <w:r w:rsidRPr="006154F4">
        <w:rPr>
          <w:i w:val="0"/>
          <w:sz w:val="24"/>
          <w:szCs w:val="24"/>
        </w:rPr>
        <w:t>Załącznik nr 2 do Zaproszenia do oferty</w:t>
      </w:r>
    </w:p>
    <w:p w14:paraId="41BF2595" w14:textId="40B81FAA" w:rsidR="00B9638E" w:rsidRPr="006154F4" w:rsidRDefault="00F7102E" w:rsidP="00E41071">
      <w:pPr>
        <w:pStyle w:val="Bodytext120"/>
        <w:shd w:val="clear" w:color="auto" w:fill="auto"/>
        <w:tabs>
          <w:tab w:val="left" w:pos="7155"/>
        </w:tabs>
        <w:spacing w:line="360" w:lineRule="auto"/>
        <w:jc w:val="left"/>
        <w:rPr>
          <w:sz w:val="24"/>
          <w:szCs w:val="24"/>
        </w:rPr>
      </w:pPr>
      <w:r w:rsidRPr="006154F4">
        <w:rPr>
          <w:sz w:val="24"/>
          <w:szCs w:val="24"/>
        </w:rPr>
        <w:t xml:space="preserve">                                                            </w:t>
      </w:r>
      <w:r w:rsidR="00AF7048" w:rsidRPr="006154F4">
        <w:rPr>
          <w:sz w:val="24"/>
          <w:szCs w:val="24"/>
        </w:rPr>
        <w:tab/>
      </w:r>
    </w:p>
    <w:p w14:paraId="5D119CF2" w14:textId="77777777" w:rsidR="002F32B4" w:rsidRPr="006154F4" w:rsidRDefault="002F32B4" w:rsidP="00E41071">
      <w:pPr>
        <w:pStyle w:val="Default"/>
        <w:spacing w:line="360" w:lineRule="auto"/>
        <w:contextualSpacing/>
        <w:rPr>
          <w:rFonts w:ascii="Arial" w:hAnsi="Arial" w:cs="Arial"/>
          <w:b/>
        </w:rPr>
      </w:pPr>
      <w:r w:rsidRPr="006154F4">
        <w:rPr>
          <w:rFonts w:ascii="Arial" w:hAnsi="Arial" w:cs="Arial"/>
          <w:b/>
        </w:rPr>
        <w:t>Warunki udziału w postępowaniu oraz opis sposobu dokonywania oceny spełniania tych warunków:</w:t>
      </w:r>
    </w:p>
    <w:p w14:paraId="07BEC543" w14:textId="77777777" w:rsidR="002F32B4" w:rsidRPr="006154F4" w:rsidRDefault="002F32B4" w:rsidP="00E41071">
      <w:pPr>
        <w:pStyle w:val="Default"/>
        <w:spacing w:line="360" w:lineRule="auto"/>
        <w:contextualSpacing/>
        <w:rPr>
          <w:rFonts w:ascii="Arial" w:hAnsi="Arial" w:cs="Arial"/>
        </w:rPr>
      </w:pPr>
    </w:p>
    <w:p w14:paraId="3CA24A8C" w14:textId="2F9E06FE" w:rsidR="002F32B4" w:rsidRPr="006154F4" w:rsidRDefault="002F32B4" w:rsidP="00E41071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rPr>
          <w:rFonts w:ascii="Arial" w:hAnsi="Arial" w:cs="Arial"/>
          <w:b/>
        </w:rPr>
      </w:pPr>
      <w:r w:rsidRPr="006154F4">
        <w:rPr>
          <w:rFonts w:ascii="Arial" w:hAnsi="Arial" w:cs="Arial"/>
          <w:b/>
        </w:rPr>
        <w:t xml:space="preserve">Wiedza i doświadczenie: </w:t>
      </w:r>
    </w:p>
    <w:p w14:paraId="3912A0F8" w14:textId="7FE150DD" w:rsidR="002F32B4" w:rsidRPr="006154F4" w:rsidRDefault="000C44DA" w:rsidP="00E41071">
      <w:pPr>
        <w:pStyle w:val="Default"/>
        <w:spacing w:line="360" w:lineRule="auto"/>
        <w:contextualSpacing/>
        <w:rPr>
          <w:rFonts w:ascii="Arial" w:hAnsi="Arial" w:cs="Arial"/>
          <w:color w:val="FF0000"/>
        </w:rPr>
      </w:pPr>
      <w:r w:rsidRPr="006154F4">
        <w:rPr>
          <w:rFonts w:ascii="Arial" w:hAnsi="Arial" w:cs="Arial"/>
        </w:rPr>
        <w:t>O udzielenie zamówienia może</w:t>
      </w:r>
      <w:r w:rsidR="002F32B4" w:rsidRPr="006154F4">
        <w:rPr>
          <w:rFonts w:ascii="Arial" w:hAnsi="Arial" w:cs="Arial"/>
        </w:rPr>
        <w:t xml:space="preserve"> ubiegać się </w:t>
      </w:r>
      <w:r w:rsidR="00780F55" w:rsidRPr="006154F4">
        <w:rPr>
          <w:rFonts w:ascii="Arial" w:hAnsi="Arial" w:cs="Arial"/>
        </w:rPr>
        <w:t>W</w:t>
      </w:r>
      <w:r w:rsidRPr="006154F4">
        <w:rPr>
          <w:rFonts w:ascii="Arial" w:hAnsi="Arial" w:cs="Arial"/>
        </w:rPr>
        <w:t>ykonawca</w:t>
      </w:r>
      <w:r w:rsidR="002F32B4" w:rsidRPr="006154F4">
        <w:rPr>
          <w:rFonts w:ascii="Arial" w:hAnsi="Arial" w:cs="Arial"/>
        </w:rPr>
        <w:t xml:space="preserve">, </w:t>
      </w:r>
      <w:r w:rsidR="008C421D" w:rsidRPr="006154F4">
        <w:rPr>
          <w:rFonts w:ascii="Arial" w:hAnsi="Arial" w:cs="Arial"/>
        </w:rPr>
        <w:t>spełniający</w:t>
      </w:r>
      <w:r w:rsidR="002F32B4" w:rsidRPr="006154F4">
        <w:rPr>
          <w:rFonts w:ascii="Arial" w:hAnsi="Arial" w:cs="Arial"/>
        </w:rPr>
        <w:t xml:space="preserve"> warunek dotyczący posiadania wiedzy i doświadczenia, tzn.</w:t>
      </w:r>
      <w:r w:rsidR="00BC6691" w:rsidRPr="006154F4">
        <w:rPr>
          <w:rFonts w:ascii="Arial" w:hAnsi="Arial" w:cs="Arial"/>
        </w:rPr>
        <w:t xml:space="preserve"> </w:t>
      </w:r>
      <w:r w:rsidR="008C421D" w:rsidRPr="006154F4">
        <w:rPr>
          <w:rFonts w:ascii="Arial" w:hAnsi="Arial" w:cs="Arial"/>
        </w:rPr>
        <w:t>Wykonawc</w:t>
      </w:r>
      <w:r w:rsidRPr="006154F4">
        <w:rPr>
          <w:rFonts w:ascii="Arial" w:hAnsi="Arial" w:cs="Arial"/>
        </w:rPr>
        <w:t>a</w:t>
      </w:r>
      <w:r w:rsidR="008C421D" w:rsidRPr="006154F4">
        <w:rPr>
          <w:rFonts w:ascii="Arial" w:hAnsi="Arial" w:cs="Arial"/>
        </w:rPr>
        <w:t>, który</w:t>
      </w:r>
      <w:r w:rsidR="002F32B4" w:rsidRPr="006154F4">
        <w:rPr>
          <w:rFonts w:ascii="Arial" w:hAnsi="Arial" w:cs="Arial"/>
        </w:rPr>
        <w:t xml:space="preserve"> w okresie ostatnich </w:t>
      </w:r>
      <w:r w:rsidR="00D15EB1" w:rsidRPr="006154F4">
        <w:rPr>
          <w:rFonts w:ascii="Arial" w:hAnsi="Arial" w:cs="Arial"/>
        </w:rPr>
        <w:t>pięciu</w:t>
      </w:r>
      <w:r w:rsidR="002F32B4" w:rsidRPr="006154F4">
        <w:rPr>
          <w:rFonts w:ascii="Arial" w:hAnsi="Arial" w:cs="Arial"/>
        </w:rPr>
        <w:t xml:space="preserve"> lat przed upływem terminu składania ofert </w:t>
      </w:r>
      <w:r w:rsidRPr="006154F4">
        <w:rPr>
          <w:rFonts w:ascii="Arial" w:hAnsi="Arial" w:cs="Arial"/>
          <w:color w:val="auto"/>
        </w:rPr>
        <w:t>wykonał</w:t>
      </w:r>
      <w:r w:rsidR="006F1743" w:rsidRPr="006154F4">
        <w:rPr>
          <w:rFonts w:ascii="Arial" w:hAnsi="Arial" w:cs="Arial"/>
          <w:color w:val="auto"/>
        </w:rPr>
        <w:t xml:space="preserve"> lub uczestniczył w</w:t>
      </w:r>
      <w:r w:rsidR="006154F4">
        <w:rPr>
          <w:rFonts w:ascii="Arial" w:hAnsi="Arial" w:cs="Arial"/>
          <w:color w:val="auto"/>
        </w:rPr>
        <w:t> </w:t>
      </w:r>
      <w:r w:rsidR="006F1743" w:rsidRPr="006154F4">
        <w:rPr>
          <w:rFonts w:ascii="Arial" w:hAnsi="Arial" w:cs="Arial"/>
          <w:color w:val="auto"/>
        </w:rPr>
        <w:t>należytym wykonaniu</w:t>
      </w:r>
      <w:r w:rsidR="008C421D" w:rsidRPr="006154F4">
        <w:rPr>
          <w:rFonts w:ascii="Arial" w:hAnsi="Arial" w:cs="Arial"/>
          <w:color w:val="auto"/>
        </w:rPr>
        <w:t xml:space="preserve"> </w:t>
      </w:r>
      <w:r w:rsidR="002F32B4" w:rsidRPr="006154F4">
        <w:rPr>
          <w:rFonts w:ascii="Arial" w:hAnsi="Arial" w:cs="Arial"/>
          <w:color w:val="auto"/>
        </w:rPr>
        <w:t xml:space="preserve">przynajmniej </w:t>
      </w:r>
      <w:r w:rsidR="005E4F21" w:rsidRPr="006154F4">
        <w:rPr>
          <w:rFonts w:ascii="Arial" w:hAnsi="Arial" w:cs="Arial"/>
          <w:color w:val="auto"/>
        </w:rPr>
        <w:t>jednej</w:t>
      </w:r>
      <w:r w:rsidR="00BC6691" w:rsidRPr="006154F4">
        <w:rPr>
          <w:rFonts w:ascii="Arial" w:hAnsi="Arial" w:cs="Arial"/>
          <w:color w:val="auto"/>
        </w:rPr>
        <w:t xml:space="preserve"> </w:t>
      </w:r>
      <w:r w:rsidR="002F32B4" w:rsidRPr="006154F4">
        <w:rPr>
          <w:rFonts w:ascii="Arial" w:hAnsi="Arial" w:cs="Arial"/>
          <w:color w:val="auto"/>
        </w:rPr>
        <w:t>usług</w:t>
      </w:r>
      <w:r w:rsidR="005E4F21" w:rsidRPr="006154F4">
        <w:rPr>
          <w:rFonts w:ascii="Arial" w:hAnsi="Arial" w:cs="Arial"/>
          <w:color w:val="auto"/>
        </w:rPr>
        <w:t>i</w:t>
      </w:r>
      <w:r w:rsidR="002F32B4" w:rsidRPr="006154F4">
        <w:rPr>
          <w:rFonts w:ascii="Arial" w:hAnsi="Arial" w:cs="Arial"/>
          <w:color w:val="auto"/>
        </w:rPr>
        <w:t xml:space="preserve"> (rodzaj usług</w:t>
      </w:r>
      <w:r w:rsidR="005E4F21" w:rsidRPr="006154F4">
        <w:rPr>
          <w:rFonts w:ascii="Arial" w:hAnsi="Arial" w:cs="Arial"/>
          <w:color w:val="auto"/>
        </w:rPr>
        <w:t>i</w:t>
      </w:r>
      <w:r w:rsidR="002F32B4" w:rsidRPr="006154F4">
        <w:rPr>
          <w:rFonts w:ascii="Arial" w:hAnsi="Arial" w:cs="Arial"/>
          <w:color w:val="auto"/>
        </w:rPr>
        <w:t xml:space="preserve">: </w:t>
      </w:r>
      <w:r w:rsidR="00C42B83" w:rsidRPr="006154F4">
        <w:rPr>
          <w:rFonts w:ascii="Arial" w:hAnsi="Arial" w:cs="Arial"/>
          <w:color w:val="auto"/>
        </w:rPr>
        <w:t>opracowanie</w:t>
      </w:r>
      <w:r w:rsidR="00E274A2" w:rsidRPr="006154F4">
        <w:rPr>
          <w:rFonts w:ascii="Arial" w:hAnsi="Arial" w:cs="Arial"/>
          <w:color w:val="auto"/>
        </w:rPr>
        <w:t xml:space="preserve"> ram finansowych</w:t>
      </w:r>
      <w:r w:rsidR="00FD1EEE" w:rsidRPr="006154F4">
        <w:rPr>
          <w:rFonts w:ascii="Arial" w:hAnsi="Arial" w:cs="Arial"/>
          <w:color w:val="auto"/>
        </w:rPr>
        <w:t xml:space="preserve"> do strategii innowacji</w:t>
      </w:r>
      <w:r w:rsidR="00313746" w:rsidRPr="006154F4">
        <w:rPr>
          <w:rFonts w:ascii="Arial" w:hAnsi="Arial" w:cs="Arial"/>
          <w:color w:val="auto"/>
        </w:rPr>
        <w:t xml:space="preserve">, </w:t>
      </w:r>
      <w:r w:rsidR="00FD1EEE" w:rsidRPr="006154F4">
        <w:rPr>
          <w:rFonts w:ascii="Arial" w:hAnsi="Arial" w:cs="Arial"/>
          <w:color w:val="auto"/>
        </w:rPr>
        <w:t>strategii rozwoju</w:t>
      </w:r>
      <w:r w:rsidR="00313746" w:rsidRPr="006154F4">
        <w:rPr>
          <w:rFonts w:ascii="Arial" w:hAnsi="Arial" w:cs="Arial"/>
          <w:color w:val="auto"/>
        </w:rPr>
        <w:t xml:space="preserve"> lub programów rozwoju</w:t>
      </w:r>
      <w:r w:rsidR="00E57C2B" w:rsidRPr="006154F4">
        <w:rPr>
          <w:rFonts w:ascii="Arial" w:hAnsi="Arial" w:cs="Arial"/>
          <w:color w:val="auto"/>
        </w:rPr>
        <w:t xml:space="preserve"> o zasięgu co najmniej regionalnym</w:t>
      </w:r>
      <w:r w:rsidR="008C1840" w:rsidRPr="006154F4">
        <w:rPr>
          <w:rFonts w:ascii="Arial" w:hAnsi="Arial" w:cs="Arial"/>
          <w:color w:val="auto"/>
        </w:rPr>
        <w:t>)</w:t>
      </w:r>
      <w:r w:rsidR="002F32B4" w:rsidRPr="006154F4">
        <w:rPr>
          <w:rFonts w:ascii="Arial" w:hAnsi="Arial" w:cs="Arial"/>
          <w:color w:val="auto"/>
        </w:rPr>
        <w:t>, któr</w:t>
      </w:r>
      <w:r w:rsidR="008C1840" w:rsidRPr="006154F4">
        <w:rPr>
          <w:rFonts w:ascii="Arial" w:hAnsi="Arial" w:cs="Arial"/>
          <w:color w:val="auto"/>
        </w:rPr>
        <w:t>ej</w:t>
      </w:r>
      <w:r w:rsidR="002F32B4" w:rsidRPr="006154F4">
        <w:rPr>
          <w:rFonts w:ascii="Arial" w:hAnsi="Arial" w:cs="Arial"/>
          <w:color w:val="auto"/>
        </w:rPr>
        <w:t xml:space="preserve"> wartość brutto wynosiła nie mniej niż </w:t>
      </w:r>
      <w:r w:rsidR="00D15EB1" w:rsidRPr="006154F4">
        <w:rPr>
          <w:rFonts w:ascii="Arial" w:hAnsi="Arial" w:cs="Arial"/>
          <w:color w:val="auto"/>
        </w:rPr>
        <w:t>25</w:t>
      </w:r>
      <w:r w:rsidR="00063318" w:rsidRPr="006154F4">
        <w:rPr>
          <w:rFonts w:ascii="Arial" w:hAnsi="Arial" w:cs="Arial"/>
          <w:color w:val="auto"/>
        </w:rPr>
        <w:t> </w:t>
      </w:r>
      <w:r w:rsidR="002F32B4" w:rsidRPr="006154F4">
        <w:rPr>
          <w:rFonts w:ascii="Arial" w:hAnsi="Arial" w:cs="Arial"/>
          <w:color w:val="auto"/>
        </w:rPr>
        <w:t>000,00 zł brutto</w:t>
      </w:r>
      <w:r w:rsidR="001211D5" w:rsidRPr="006154F4">
        <w:rPr>
          <w:rFonts w:ascii="Arial" w:hAnsi="Arial" w:cs="Arial"/>
          <w:color w:val="auto"/>
        </w:rPr>
        <w:t xml:space="preserve"> </w:t>
      </w:r>
      <w:r w:rsidR="002F32B4" w:rsidRPr="006154F4">
        <w:rPr>
          <w:rFonts w:ascii="Arial" w:hAnsi="Arial" w:cs="Arial"/>
          <w:color w:val="auto"/>
        </w:rPr>
        <w:t xml:space="preserve">(przez wartość brutto usługi należy rozumieć wysokość honorarium uzyskanego za wykonanie tej usługi). </w:t>
      </w:r>
    </w:p>
    <w:p w14:paraId="1AB62835" w14:textId="77777777" w:rsidR="002F32B4" w:rsidRPr="006154F4" w:rsidRDefault="002F32B4" w:rsidP="00E41071">
      <w:pPr>
        <w:pStyle w:val="Default"/>
        <w:spacing w:line="360" w:lineRule="auto"/>
        <w:contextualSpacing/>
        <w:rPr>
          <w:rFonts w:ascii="Arial" w:hAnsi="Arial" w:cs="Arial"/>
          <w:color w:val="auto"/>
        </w:rPr>
      </w:pPr>
      <w:r w:rsidRPr="006154F4">
        <w:rPr>
          <w:rFonts w:ascii="Arial" w:hAnsi="Arial" w:cs="Arial"/>
          <w:color w:val="auto"/>
        </w:rPr>
        <w:t xml:space="preserve">W przypadku </w:t>
      </w:r>
      <w:r w:rsidR="00780F55" w:rsidRPr="006154F4">
        <w:rPr>
          <w:rFonts w:ascii="Arial" w:hAnsi="Arial" w:cs="Arial"/>
          <w:color w:val="auto"/>
        </w:rPr>
        <w:t>W</w:t>
      </w:r>
      <w:r w:rsidRPr="006154F4">
        <w:rPr>
          <w:rFonts w:ascii="Arial" w:hAnsi="Arial" w:cs="Arial"/>
          <w:color w:val="auto"/>
        </w:rPr>
        <w:t xml:space="preserve">ykonawców rozliczających się w innej walucie niż PLN (polski złoty), przeliczenia walut należy dokonać według tabeli kursów średnich opublikowanych przez Narodowy Bank Polski w dniu wykonania zamówienia, a jeżeli w tym dniu kursów nie ogłoszono, to według kursów ostatnio przed tą datą ogłoszonych. </w:t>
      </w:r>
    </w:p>
    <w:p w14:paraId="59313220" w14:textId="77777777" w:rsidR="002F32B4" w:rsidRPr="006154F4" w:rsidRDefault="002F32B4" w:rsidP="00E41071">
      <w:pPr>
        <w:tabs>
          <w:tab w:val="left" w:pos="3573"/>
        </w:tabs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6154F4">
        <w:rPr>
          <w:rFonts w:ascii="Arial" w:hAnsi="Arial" w:cs="Arial"/>
        </w:rPr>
        <w:tab/>
      </w:r>
    </w:p>
    <w:p w14:paraId="4F5CCA4B" w14:textId="77777777" w:rsidR="002F32B4" w:rsidRPr="006154F4" w:rsidRDefault="002F32B4" w:rsidP="00E41071">
      <w:pPr>
        <w:spacing w:line="360" w:lineRule="auto"/>
        <w:contextualSpacing/>
        <w:rPr>
          <w:rFonts w:ascii="Arial" w:hAnsi="Arial" w:cs="Arial"/>
          <w:u w:val="single"/>
        </w:rPr>
      </w:pPr>
      <w:r w:rsidRPr="006154F4">
        <w:rPr>
          <w:rFonts w:ascii="Arial" w:hAnsi="Arial" w:cs="Arial"/>
          <w:u w:val="single"/>
        </w:rPr>
        <w:t xml:space="preserve">Opis sposobu dokonywania oceny spełniania tego warunku: </w:t>
      </w:r>
    </w:p>
    <w:p w14:paraId="35C982D4" w14:textId="414C9A2D" w:rsidR="002F32B4" w:rsidRPr="006154F4" w:rsidRDefault="002F32B4" w:rsidP="00E41071">
      <w:pPr>
        <w:pStyle w:val="Default"/>
        <w:spacing w:line="360" w:lineRule="auto"/>
        <w:contextualSpacing/>
        <w:rPr>
          <w:rFonts w:ascii="Arial" w:hAnsi="Arial" w:cs="Arial"/>
        </w:rPr>
      </w:pPr>
      <w:r w:rsidRPr="006154F4">
        <w:rPr>
          <w:rFonts w:ascii="Arial" w:hAnsi="Arial" w:cs="Arial"/>
          <w:color w:val="auto"/>
        </w:rPr>
        <w:t xml:space="preserve">Zamawiający dokona oceny spełniania przez </w:t>
      </w:r>
      <w:r w:rsidR="00780F55" w:rsidRPr="006154F4">
        <w:rPr>
          <w:rFonts w:ascii="Arial" w:hAnsi="Arial" w:cs="Arial"/>
          <w:color w:val="auto"/>
        </w:rPr>
        <w:t>W</w:t>
      </w:r>
      <w:r w:rsidRPr="006154F4">
        <w:rPr>
          <w:rFonts w:ascii="Arial" w:hAnsi="Arial" w:cs="Arial"/>
          <w:color w:val="auto"/>
        </w:rPr>
        <w:t>ykonawcę wyżej wskazanego warunku udziału w postępowaniu według formuły spełnia/nie spełnia – na podstawie analizy złożon</w:t>
      </w:r>
      <w:r w:rsidR="00CC6809" w:rsidRPr="006154F4">
        <w:rPr>
          <w:rFonts w:ascii="Arial" w:hAnsi="Arial" w:cs="Arial"/>
          <w:color w:val="auto"/>
        </w:rPr>
        <w:t>ej</w:t>
      </w:r>
      <w:r w:rsidRPr="006154F4">
        <w:rPr>
          <w:rFonts w:ascii="Arial" w:hAnsi="Arial" w:cs="Arial"/>
          <w:color w:val="auto"/>
        </w:rPr>
        <w:t xml:space="preserve"> przez </w:t>
      </w:r>
      <w:r w:rsidR="00CC6809" w:rsidRPr="006154F4">
        <w:rPr>
          <w:rFonts w:ascii="Arial" w:hAnsi="Arial" w:cs="Arial"/>
          <w:color w:val="auto"/>
        </w:rPr>
        <w:t>W</w:t>
      </w:r>
      <w:r w:rsidRPr="006154F4">
        <w:rPr>
          <w:rFonts w:ascii="Arial" w:hAnsi="Arial" w:cs="Arial"/>
          <w:color w:val="auto"/>
        </w:rPr>
        <w:t xml:space="preserve">ykonawcę </w:t>
      </w:r>
      <w:r w:rsidR="005E4F21" w:rsidRPr="006154F4">
        <w:rPr>
          <w:rFonts w:ascii="Arial" w:hAnsi="Arial" w:cs="Arial"/>
          <w:color w:val="auto"/>
          <w:u w:val="single"/>
        </w:rPr>
        <w:t>pisemnej informacji na temat wykonanej usługi</w:t>
      </w:r>
      <w:r w:rsidR="001211D5" w:rsidRPr="006154F4">
        <w:rPr>
          <w:rFonts w:ascii="Arial" w:hAnsi="Arial" w:cs="Arial"/>
          <w:color w:val="auto"/>
        </w:rPr>
        <w:t xml:space="preserve"> wraz z</w:t>
      </w:r>
      <w:r w:rsidR="006154F4">
        <w:rPr>
          <w:rFonts w:ascii="Arial" w:hAnsi="Arial" w:cs="Arial"/>
          <w:color w:val="auto"/>
        </w:rPr>
        <w:t> </w:t>
      </w:r>
      <w:r w:rsidR="001211D5" w:rsidRPr="006154F4">
        <w:rPr>
          <w:rFonts w:ascii="Arial" w:hAnsi="Arial" w:cs="Arial"/>
          <w:color w:val="auto"/>
        </w:rPr>
        <w:t xml:space="preserve">podaniem </w:t>
      </w:r>
      <w:r w:rsidR="005E4F21" w:rsidRPr="006154F4">
        <w:rPr>
          <w:rFonts w:ascii="Arial" w:hAnsi="Arial" w:cs="Arial"/>
          <w:color w:val="auto"/>
        </w:rPr>
        <w:t>jej</w:t>
      </w:r>
      <w:r w:rsidR="001211D5" w:rsidRPr="006154F4">
        <w:rPr>
          <w:rFonts w:ascii="Arial" w:hAnsi="Arial" w:cs="Arial"/>
          <w:color w:val="auto"/>
        </w:rPr>
        <w:t xml:space="preserve"> przedmiotu, dat</w:t>
      </w:r>
      <w:r w:rsidR="005E4F21" w:rsidRPr="006154F4">
        <w:rPr>
          <w:rFonts w:ascii="Arial" w:hAnsi="Arial" w:cs="Arial"/>
          <w:color w:val="auto"/>
        </w:rPr>
        <w:t>y</w:t>
      </w:r>
      <w:r w:rsidR="001211D5" w:rsidRPr="006154F4">
        <w:rPr>
          <w:rFonts w:ascii="Arial" w:hAnsi="Arial" w:cs="Arial"/>
          <w:color w:val="auto"/>
        </w:rPr>
        <w:t xml:space="preserve"> wykonania i podmiot</w:t>
      </w:r>
      <w:r w:rsidR="005E4F21" w:rsidRPr="006154F4">
        <w:rPr>
          <w:rFonts w:ascii="Arial" w:hAnsi="Arial" w:cs="Arial"/>
          <w:color w:val="auto"/>
        </w:rPr>
        <w:t>u</w:t>
      </w:r>
      <w:r w:rsidR="001211D5" w:rsidRPr="006154F4">
        <w:rPr>
          <w:rFonts w:ascii="Arial" w:hAnsi="Arial" w:cs="Arial"/>
          <w:color w:val="auto"/>
        </w:rPr>
        <w:t>, na rzecz któr</w:t>
      </w:r>
      <w:r w:rsidR="005E4F21" w:rsidRPr="006154F4">
        <w:rPr>
          <w:rFonts w:ascii="Arial" w:hAnsi="Arial" w:cs="Arial"/>
          <w:color w:val="auto"/>
        </w:rPr>
        <w:t>ego</w:t>
      </w:r>
      <w:r w:rsidR="001211D5" w:rsidRPr="006154F4">
        <w:rPr>
          <w:rFonts w:ascii="Arial" w:hAnsi="Arial" w:cs="Arial"/>
          <w:color w:val="auto"/>
        </w:rPr>
        <w:t xml:space="preserve"> usług</w:t>
      </w:r>
      <w:r w:rsidR="005E4F21" w:rsidRPr="006154F4">
        <w:rPr>
          <w:rFonts w:ascii="Arial" w:hAnsi="Arial" w:cs="Arial"/>
          <w:color w:val="auto"/>
        </w:rPr>
        <w:t>a</w:t>
      </w:r>
      <w:r w:rsidR="001211D5" w:rsidRPr="006154F4">
        <w:rPr>
          <w:rFonts w:ascii="Arial" w:hAnsi="Arial" w:cs="Arial"/>
          <w:color w:val="auto"/>
        </w:rPr>
        <w:t xml:space="preserve"> został</w:t>
      </w:r>
      <w:r w:rsidR="005E4F21" w:rsidRPr="006154F4">
        <w:rPr>
          <w:rFonts w:ascii="Arial" w:hAnsi="Arial" w:cs="Arial"/>
          <w:color w:val="auto"/>
        </w:rPr>
        <w:t>a</w:t>
      </w:r>
      <w:r w:rsidR="001211D5" w:rsidRPr="006154F4">
        <w:rPr>
          <w:rFonts w:ascii="Arial" w:hAnsi="Arial" w:cs="Arial"/>
          <w:color w:val="auto"/>
        </w:rPr>
        <w:t xml:space="preserve"> wykonan</w:t>
      </w:r>
      <w:r w:rsidR="005E4F21" w:rsidRPr="006154F4">
        <w:rPr>
          <w:rFonts w:ascii="Arial" w:hAnsi="Arial" w:cs="Arial"/>
          <w:color w:val="auto"/>
        </w:rPr>
        <w:t>a</w:t>
      </w:r>
      <w:r w:rsidR="001211D5" w:rsidRPr="006154F4">
        <w:rPr>
          <w:rFonts w:ascii="Arial" w:hAnsi="Arial" w:cs="Arial"/>
          <w:color w:val="auto"/>
        </w:rPr>
        <w:t xml:space="preserve"> oraz </w:t>
      </w:r>
      <w:r w:rsidR="001211D5" w:rsidRPr="006154F4">
        <w:rPr>
          <w:rFonts w:ascii="Arial" w:hAnsi="Arial" w:cs="Arial"/>
          <w:color w:val="auto"/>
          <w:u w:val="single"/>
        </w:rPr>
        <w:t>załączonych dowodów</w:t>
      </w:r>
      <w:r w:rsidR="001211D5" w:rsidRPr="006154F4">
        <w:rPr>
          <w:rFonts w:ascii="Arial" w:hAnsi="Arial" w:cs="Arial"/>
          <w:color w:val="auto"/>
        </w:rPr>
        <w:t xml:space="preserve"> określających, czy t</w:t>
      </w:r>
      <w:r w:rsidR="005E4F21" w:rsidRPr="006154F4">
        <w:rPr>
          <w:rFonts w:ascii="Arial" w:hAnsi="Arial" w:cs="Arial"/>
          <w:color w:val="auto"/>
        </w:rPr>
        <w:t>a</w:t>
      </w:r>
      <w:r w:rsidR="001211D5" w:rsidRPr="006154F4">
        <w:rPr>
          <w:rFonts w:ascii="Arial" w:hAnsi="Arial" w:cs="Arial"/>
          <w:color w:val="auto"/>
        </w:rPr>
        <w:t xml:space="preserve"> usług</w:t>
      </w:r>
      <w:r w:rsidR="005E4F21" w:rsidRPr="006154F4">
        <w:rPr>
          <w:rFonts w:ascii="Arial" w:hAnsi="Arial" w:cs="Arial"/>
          <w:color w:val="auto"/>
        </w:rPr>
        <w:t>a</w:t>
      </w:r>
      <w:r w:rsidR="001211D5" w:rsidRPr="006154F4">
        <w:rPr>
          <w:rFonts w:ascii="Arial" w:hAnsi="Arial" w:cs="Arial"/>
          <w:color w:val="auto"/>
        </w:rPr>
        <w:t xml:space="preserve"> został</w:t>
      </w:r>
      <w:r w:rsidR="005E4F21" w:rsidRPr="006154F4">
        <w:rPr>
          <w:rFonts w:ascii="Arial" w:hAnsi="Arial" w:cs="Arial"/>
          <w:color w:val="auto"/>
        </w:rPr>
        <w:t>a</w:t>
      </w:r>
      <w:r w:rsidR="001211D5" w:rsidRPr="006154F4">
        <w:rPr>
          <w:rFonts w:ascii="Arial" w:hAnsi="Arial" w:cs="Arial"/>
          <w:color w:val="auto"/>
        </w:rPr>
        <w:t xml:space="preserve"> wykonan</w:t>
      </w:r>
      <w:r w:rsidR="005E4F21" w:rsidRPr="006154F4">
        <w:rPr>
          <w:rFonts w:ascii="Arial" w:hAnsi="Arial" w:cs="Arial"/>
          <w:color w:val="auto"/>
        </w:rPr>
        <w:t>a</w:t>
      </w:r>
      <w:r w:rsidR="001211D5" w:rsidRPr="006154F4">
        <w:rPr>
          <w:rFonts w:ascii="Arial" w:hAnsi="Arial" w:cs="Arial"/>
          <w:color w:val="auto"/>
        </w:rPr>
        <w:t xml:space="preserve"> należycie. Dowodami, o których mowa są referencje bądź inne dokumenty wystawione przez podmiot zlecający wykonanie usługi, a jeżeli z uzasadnionych przyczyn o</w:t>
      </w:r>
      <w:r w:rsidR="007D3536" w:rsidRPr="006154F4">
        <w:rPr>
          <w:rFonts w:ascii="Arial" w:hAnsi="Arial" w:cs="Arial"/>
          <w:color w:val="auto"/>
        </w:rPr>
        <w:t> </w:t>
      </w:r>
      <w:r w:rsidR="001211D5" w:rsidRPr="006154F4">
        <w:rPr>
          <w:rFonts w:ascii="Arial" w:hAnsi="Arial" w:cs="Arial"/>
          <w:color w:val="auto"/>
        </w:rPr>
        <w:t xml:space="preserve">obiektywnym charakterze oferent nie jest w stanie ich przedstawić- oświadczenie oferenta.  </w:t>
      </w:r>
      <w:r w:rsidRPr="006154F4">
        <w:rPr>
          <w:rFonts w:ascii="Arial" w:hAnsi="Arial" w:cs="Arial"/>
          <w:color w:val="auto"/>
        </w:rPr>
        <w:t xml:space="preserve">Z treści załączonych do oferty </w:t>
      </w:r>
      <w:r w:rsidR="00780F55" w:rsidRPr="006154F4">
        <w:rPr>
          <w:rFonts w:ascii="Arial" w:hAnsi="Arial" w:cs="Arial"/>
          <w:color w:val="auto"/>
        </w:rPr>
        <w:t>W</w:t>
      </w:r>
      <w:r w:rsidRPr="006154F4">
        <w:rPr>
          <w:rFonts w:ascii="Arial" w:hAnsi="Arial" w:cs="Arial"/>
          <w:color w:val="auto"/>
        </w:rPr>
        <w:t xml:space="preserve">ykonawcy </w:t>
      </w:r>
      <w:r w:rsidR="001211D5" w:rsidRPr="006154F4">
        <w:rPr>
          <w:rFonts w:ascii="Arial" w:hAnsi="Arial" w:cs="Arial"/>
          <w:color w:val="auto"/>
        </w:rPr>
        <w:t>wykazu</w:t>
      </w:r>
      <w:r w:rsidRPr="006154F4">
        <w:rPr>
          <w:rFonts w:ascii="Arial" w:hAnsi="Arial" w:cs="Arial"/>
          <w:color w:val="auto"/>
        </w:rPr>
        <w:t xml:space="preserve"> i</w:t>
      </w:r>
      <w:r w:rsidR="001211D5" w:rsidRPr="006154F4">
        <w:rPr>
          <w:rFonts w:ascii="Arial" w:hAnsi="Arial" w:cs="Arial"/>
          <w:color w:val="auto"/>
        </w:rPr>
        <w:t> </w:t>
      </w:r>
      <w:r w:rsidRPr="006154F4">
        <w:rPr>
          <w:rFonts w:ascii="Arial" w:hAnsi="Arial" w:cs="Arial"/>
          <w:color w:val="auto"/>
        </w:rPr>
        <w:t xml:space="preserve">dokumentów mających na celu potwierdzenie spełniania przez niego warunku </w:t>
      </w:r>
      <w:r w:rsidR="001211D5" w:rsidRPr="006154F4">
        <w:rPr>
          <w:rFonts w:ascii="Arial" w:hAnsi="Arial" w:cs="Arial"/>
          <w:color w:val="auto"/>
        </w:rPr>
        <w:t>udziału w postępowaniu</w:t>
      </w:r>
      <w:r w:rsidRPr="006154F4">
        <w:rPr>
          <w:rFonts w:ascii="Arial" w:hAnsi="Arial" w:cs="Arial"/>
          <w:color w:val="auto"/>
        </w:rPr>
        <w:t xml:space="preserve">, wynikać ma jednoznacznie, iż </w:t>
      </w:r>
      <w:r w:rsidR="00780F55" w:rsidRPr="006154F4">
        <w:rPr>
          <w:rFonts w:ascii="Arial" w:hAnsi="Arial" w:cs="Arial"/>
          <w:color w:val="auto"/>
        </w:rPr>
        <w:t>W</w:t>
      </w:r>
      <w:r w:rsidRPr="006154F4">
        <w:rPr>
          <w:rFonts w:ascii="Arial" w:hAnsi="Arial" w:cs="Arial"/>
          <w:color w:val="auto"/>
        </w:rPr>
        <w:t>ykonawca ten warunek</w:t>
      </w:r>
      <w:r w:rsidRPr="006154F4">
        <w:rPr>
          <w:rFonts w:ascii="Arial" w:hAnsi="Arial" w:cs="Arial"/>
        </w:rPr>
        <w:t xml:space="preserve"> spełnia. </w:t>
      </w:r>
    </w:p>
    <w:p w14:paraId="43638829" w14:textId="5C6B5892" w:rsidR="00CC3F71" w:rsidRPr="006154F4" w:rsidRDefault="00CC3F71" w:rsidP="00E41071">
      <w:pPr>
        <w:pStyle w:val="Default"/>
        <w:spacing w:line="360" w:lineRule="auto"/>
        <w:contextualSpacing/>
        <w:rPr>
          <w:rFonts w:ascii="Arial" w:hAnsi="Arial" w:cs="Arial"/>
        </w:rPr>
      </w:pPr>
    </w:p>
    <w:p w14:paraId="6D08194B" w14:textId="0A99E893" w:rsidR="00AD1771" w:rsidRPr="006154F4" w:rsidRDefault="00CC3F71" w:rsidP="00E41071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rPr>
          <w:rFonts w:ascii="Arial" w:hAnsi="Arial" w:cs="Arial"/>
          <w:b/>
          <w:color w:val="auto"/>
        </w:rPr>
      </w:pPr>
      <w:r w:rsidRPr="006154F4">
        <w:rPr>
          <w:rFonts w:ascii="Arial" w:hAnsi="Arial" w:cs="Arial"/>
          <w:b/>
          <w:color w:val="auto"/>
        </w:rPr>
        <w:lastRenderedPageBreak/>
        <w:t xml:space="preserve">Osoby zdolne do wykonania zamówienia: </w:t>
      </w:r>
    </w:p>
    <w:p w14:paraId="078B45DE" w14:textId="4D91156E" w:rsidR="00CC3F71" w:rsidRPr="006154F4" w:rsidRDefault="00CC3F71" w:rsidP="00E41071">
      <w:pPr>
        <w:pStyle w:val="Default"/>
        <w:spacing w:line="360" w:lineRule="auto"/>
        <w:contextualSpacing/>
        <w:rPr>
          <w:rFonts w:ascii="Arial" w:hAnsi="Arial" w:cs="Arial"/>
          <w:color w:val="auto"/>
        </w:rPr>
      </w:pPr>
      <w:r w:rsidRPr="006154F4">
        <w:rPr>
          <w:rFonts w:ascii="Arial" w:hAnsi="Arial" w:cs="Arial"/>
          <w:color w:val="auto"/>
        </w:rPr>
        <w:t xml:space="preserve">O udzielenie zamówienia mogą ubiegać się Wykonawcy, którzy spełniają warunek dotyczący dysponowania osobami zdolnymi do wykonania zamówienia, tzn. Wykonawcy którzy dysponują/będą dysponować </w:t>
      </w:r>
      <w:r w:rsidRPr="006154F4">
        <w:rPr>
          <w:rFonts w:ascii="Arial" w:hAnsi="Arial" w:cs="Arial"/>
          <w:b/>
          <w:color w:val="auto"/>
        </w:rPr>
        <w:t xml:space="preserve">minimum jednym ekspertem posiadającym </w:t>
      </w:r>
      <w:r w:rsidR="00EA30E4" w:rsidRPr="006154F4">
        <w:rPr>
          <w:rFonts w:ascii="Arial" w:hAnsi="Arial" w:cs="Arial"/>
          <w:b/>
          <w:color w:val="auto"/>
        </w:rPr>
        <w:t>co najmniej</w:t>
      </w:r>
      <w:r w:rsidRPr="006154F4">
        <w:rPr>
          <w:rFonts w:ascii="Arial" w:hAnsi="Arial" w:cs="Arial"/>
          <w:b/>
          <w:color w:val="auto"/>
        </w:rPr>
        <w:t xml:space="preserve"> stopień naukowy doktora</w:t>
      </w:r>
      <w:r w:rsidR="00AA2BC7" w:rsidRPr="006154F4">
        <w:rPr>
          <w:rFonts w:ascii="Arial" w:hAnsi="Arial" w:cs="Arial"/>
          <w:b/>
          <w:color w:val="auto"/>
        </w:rPr>
        <w:t xml:space="preserve"> </w:t>
      </w:r>
      <w:r w:rsidRPr="006154F4">
        <w:rPr>
          <w:rFonts w:ascii="Arial" w:hAnsi="Arial" w:cs="Arial"/>
          <w:b/>
          <w:color w:val="auto"/>
        </w:rPr>
        <w:t xml:space="preserve">oraz doświadczenie </w:t>
      </w:r>
      <w:r w:rsidR="00AA2BC7" w:rsidRPr="006154F4">
        <w:rPr>
          <w:rFonts w:ascii="Arial" w:hAnsi="Arial" w:cs="Arial"/>
          <w:b/>
          <w:color w:val="auto"/>
        </w:rPr>
        <w:t>w</w:t>
      </w:r>
      <w:r w:rsidR="006154F4">
        <w:rPr>
          <w:rFonts w:ascii="Arial" w:hAnsi="Arial" w:cs="Arial"/>
          <w:b/>
          <w:color w:val="auto"/>
        </w:rPr>
        <w:t> </w:t>
      </w:r>
      <w:r w:rsidR="00AA2BC7" w:rsidRPr="006154F4">
        <w:rPr>
          <w:rFonts w:ascii="Arial" w:hAnsi="Arial" w:cs="Arial"/>
          <w:b/>
          <w:color w:val="auto"/>
        </w:rPr>
        <w:t>opracowywaniu ram finansowych</w:t>
      </w:r>
      <w:r w:rsidRPr="006154F4">
        <w:rPr>
          <w:rFonts w:ascii="Arial" w:hAnsi="Arial" w:cs="Arial"/>
          <w:b/>
          <w:color w:val="auto"/>
        </w:rPr>
        <w:t xml:space="preserve"> </w:t>
      </w:r>
      <w:r w:rsidRPr="006154F4">
        <w:rPr>
          <w:rFonts w:ascii="Arial" w:hAnsi="Arial" w:cs="Arial"/>
          <w:bCs/>
          <w:color w:val="auto"/>
        </w:rPr>
        <w:t>(tj. uczestniczył</w:t>
      </w:r>
      <w:r w:rsidRPr="006154F4">
        <w:rPr>
          <w:rFonts w:ascii="Arial" w:hAnsi="Arial" w:cs="Arial"/>
          <w:b/>
          <w:color w:val="auto"/>
        </w:rPr>
        <w:t xml:space="preserve"> </w:t>
      </w:r>
      <w:r w:rsidRPr="006154F4">
        <w:rPr>
          <w:rFonts w:ascii="Arial" w:hAnsi="Arial" w:cs="Arial"/>
          <w:color w:val="auto"/>
        </w:rPr>
        <w:t xml:space="preserve"> w </w:t>
      </w:r>
      <w:r w:rsidR="00031612" w:rsidRPr="006154F4">
        <w:rPr>
          <w:rFonts w:ascii="Arial" w:hAnsi="Arial" w:cs="Arial"/>
          <w:color w:val="auto"/>
        </w:rPr>
        <w:t>opracowaniu</w:t>
      </w:r>
      <w:r w:rsidRPr="006154F4">
        <w:rPr>
          <w:rFonts w:ascii="Arial" w:hAnsi="Arial" w:cs="Arial"/>
          <w:color w:val="auto"/>
        </w:rPr>
        <w:t xml:space="preserve"> bądź indywidualnie </w:t>
      </w:r>
      <w:r w:rsidR="00031612" w:rsidRPr="006154F4">
        <w:rPr>
          <w:rFonts w:ascii="Arial" w:hAnsi="Arial" w:cs="Arial"/>
        </w:rPr>
        <w:t xml:space="preserve">opracował </w:t>
      </w:r>
      <w:r w:rsidR="004124B2" w:rsidRPr="006154F4">
        <w:rPr>
          <w:rFonts w:ascii="Arial" w:hAnsi="Arial" w:cs="Arial"/>
        </w:rPr>
        <w:t>ram</w:t>
      </w:r>
      <w:r w:rsidR="00EA59CB" w:rsidRPr="006154F4">
        <w:rPr>
          <w:rFonts w:ascii="Arial" w:hAnsi="Arial" w:cs="Arial"/>
        </w:rPr>
        <w:t>y</w:t>
      </w:r>
      <w:r w:rsidR="004124B2" w:rsidRPr="006154F4">
        <w:rPr>
          <w:rFonts w:ascii="Arial" w:hAnsi="Arial" w:cs="Arial"/>
        </w:rPr>
        <w:t xml:space="preserve"> finansow</w:t>
      </w:r>
      <w:r w:rsidR="00EA59CB" w:rsidRPr="006154F4">
        <w:rPr>
          <w:rFonts w:ascii="Arial" w:hAnsi="Arial" w:cs="Arial"/>
        </w:rPr>
        <w:t>e do dokumentów strategicznych</w:t>
      </w:r>
      <w:r w:rsidR="00EA30E4" w:rsidRPr="006154F4">
        <w:rPr>
          <w:rFonts w:ascii="Arial" w:hAnsi="Arial" w:cs="Arial"/>
        </w:rPr>
        <w:t>)</w:t>
      </w:r>
      <w:r w:rsidR="00EA59CB" w:rsidRPr="006154F4">
        <w:rPr>
          <w:rFonts w:ascii="Arial" w:hAnsi="Arial" w:cs="Arial"/>
        </w:rPr>
        <w:t>.</w:t>
      </w:r>
      <w:r w:rsidR="00EA30E4" w:rsidRPr="006154F4">
        <w:rPr>
          <w:rFonts w:ascii="Arial" w:hAnsi="Arial" w:cs="Arial"/>
        </w:rPr>
        <w:t xml:space="preserve"> </w:t>
      </w:r>
    </w:p>
    <w:p w14:paraId="1BCA794E" w14:textId="77777777" w:rsidR="00CC3F71" w:rsidRPr="006154F4" w:rsidRDefault="00CC3F71" w:rsidP="00E41071">
      <w:pPr>
        <w:pStyle w:val="Default"/>
        <w:spacing w:line="360" w:lineRule="auto"/>
        <w:contextualSpacing/>
        <w:rPr>
          <w:rFonts w:ascii="Arial" w:hAnsi="Arial" w:cs="Arial"/>
        </w:rPr>
      </w:pPr>
    </w:p>
    <w:p w14:paraId="419C5FB5" w14:textId="77777777" w:rsidR="00CC3F71" w:rsidRPr="006154F4" w:rsidRDefault="00CC3F71" w:rsidP="00E41071">
      <w:pPr>
        <w:pStyle w:val="Default"/>
        <w:spacing w:line="360" w:lineRule="auto"/>
        <w:contextualSpacing/>
        <w:rPr>
          <w:rFonts w:ascii="Arial" w:hAnsi="Arial" w:cs="Arial"/>
          <w:u w:val="single"/>
        </w:rPr>
      </w:pPr>
      <w:r w:rsidRPr="006154F4">
        <w:rPr>
          <w:rFonts w:ascii="Arial" w:hAnsi="Arial" w:cs="Arial"/>
          <w:u w:val="single"/>
        </w:rPr>
        <w:t xml:space="preserve">Opis sposobu dokonywania oceny spełniania tego warunku: </w:t>
      </w:r>
    </w:p>
    <w:p w14:paraId="5191779A" w14:textId="144588D9" w:rsidR="00F7102E" w:rsidRPr="006154F4" w:rsidRDefault="00EA30E4" w:rsidP="00E41071">
      <w:pPr>
        <w:pStyle w:val="Bodytext120"/>
        <w:shd w:val="clear" w:color="auto" w:fill="auto"/>
        <w:tabs>
          <w:tab w:val="left" w:leader="dot" w:pos="10651"/>
        </w:tabs>
        <w:spacing w:line="360" w:lineRule="auto"/>
        <w:jc w:val="left"/>
        <w:rPr>
          <w:b w:val="0"/>
          <w:bCs w:val="0"/>
          <w:i w:val="0"/>
          <w:iCs w:val="0"/>
          <w:strike/>
          <w:sz w:val="24"/>
          <w:szCs w:val="24"/>
        </w:rPr>
      </w:pPr>
      <w:r w:rsidRPr="006154F4">
        <w:rPr>
          <w:b w:val="0"/>
          <w:bCs w:val="0"/>
          <w:i w:val="0"/>
          <w:iCs w:val="0"/>
          <w:sz w:val="24"/>
          <w:szCs w:val="24"/>
        </w:rPr>
        <w:t>Zamawiający dokona oceny spełniania przez Wykonawcę wyżej wskazanego warunku udziału w postępowaniu według formuły spełnia/nie spełnia – na podstawie analizy złożonej przez Wykonawcę</w:t>
      </w:r>
      <w:r w:rsidR="00CC6809" w:rsidRPr="006154F4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5E4F21" w:rsidRPr="006154F4">
        <w:rPr>
          <w:b w:val="0"/>
          <w:bCs w:val="0"/>
          <w:i w:val="0"/>
          <w:iCs w:val="0"/>
          <w:sz w:val="24"/>
          <w:szCs w:val="24"/>
          <w:u w:val="single"/>
        </w:rPr>
        <w:t xml:space="preserve">pisemnej </w:t>
      </w:r>
      <w:r w:rsidRPr="006154F4">
        <w:rPr>
          <w:b w:val="0"/>
          <w:bCs w:val="0"/>
          <w:i w:val="0"/>
          <w:iCs w:val="0"/>
          <w:sz w:val="24"/>
          <w:szCs w:val="24"/>
          <w:u w:val="single"/>
        </w:rPr>
        <w:t>informacji ze wskazaniem eksperta</w:t>
      </w:r>
      <w:r w:rsidRPr="006154F4">
        <w:rPr>
          <w:b w:val="0"/>
          <w:bCs w:val="0"/>
          <w:i w:val="0"/>
          <w:iCs w:val="0"/>
          <w:sz w:val="24"/>
          <w:szCs w:val="24"/>
        </w:rPr>
        <w:t xml:space="preserve"> odpowiedzialnego za koordynację badania i</w:t>
      </w:r>
      <w:r w:rsidR="007D3536" w:rsidRPr="006154F4">
        <w:rPr>
          <w:b w:val="0"/>
          <w:bCs w:val="0"/>
          <w:i w:val="0"/>
          <w:iCs w:val="0"/>
          <w:sz w:val="24"/>
          <w:szCs w:val="24"/>
        </w:rPr>
        <w:t> </w:t>
      </w:r>
      <w:r w:rsidRPr="006154F4">
        <w:rPr>
          <w:b w:val="0"/>
          <w:bCs w:val="0"/>
          <w:i w:val="0"/>
          <w:iCs w:val="0"/>
          <w:sz w:val="24"/>
          <w:szCs w:val="24"/>
        </w:rPr>
        <w:t xml:space="preserve">opracowanie raportu końcowego, jego doświadczenia niezbędnego do wykonania zamówienia publicznego oraz </w:t>
      </w:r>
      <w:r w:rsidRPr="006154F4">
        <w:rPr>
          <w:b w:val="0"/>
          <w:bCs w:val="0"/>
          <w:i w:val="0"/>
          <w:iCs w:val="0"/>
          <w:sz w:val="24"/>
          <w:szCs w:val="24"/>
          <w:u w:val="single"/>
        </w:rPr>
        <w:t>informacji o</w:t>
      </w:r>
      <w:r w:rsidR="006154F4">
        <w:rPr>
          <w:b w:val="0"/>
          <w:bCs w:val="0"/>
          <w:i w:val="0"/>
          <w:iCs w:val="0"/>
          <w:sz w:val="24"/>
          <w:szCs w:val="24"/>
          <w:u w:val="single"/>
        </w:rPr>
        <w:t> </w:t>
      </w:r>
      <w:r w:rsidRPr="006154F4">
        <w:rPr>
          <w:b w:val="0"/>
          <w:bCs w:val="0"/>
          <w:i w:val="0"/>
          <w:iCs w:val="0"/>
          <w:sz w:val="24"/>
          <w:szCs w:val="24"/>
          <w:u w:val="single"/>
        </w:rPr>
        <w:t>podstawie do dysponowania ekspertem</w:t>
      </w:r>
      <w:r w:rsidRPr="006154F4">
        <w:rPr>
          <w:b w:val="0"/>
          <w:bCs w:val="0"/>
          <w:i w:val="0"/>
          <w:iCs w:val="0"/>
          <w:sz w:val="24"/>
          <w:szCs w:val="24"/>
        </w:rPr>
        <w:t xml:space="preserve">.  </w:t>
      </w:r>
    </w:p>
    <w:p w14:paraId="54A62975" w14:textId="77777777" w:rsidR="00E0690C" w:rsidRPr="00EA30E4" w:rsidRDefault="00E0690C" w:rsidP="00E41071">
      <w:pPr>
        <w:rPr>
          <w:strike/>
        </w:rPr>
      </w:pPr>
    </w:p>
    <w:sectPr w:rsidR="00E0690C" w:rsidRPr="00EA30E4" w:rsidSect="00AF7048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152D" w14:textId="77777777" w:rsidR="005C1D59" w:rsidRDefault="005C1D59" w:rsidP="00780F55">
      <w:r>
        <w:separator/>
      </w:r>
    </w:p>
  </w:endnote>
  <w:endnote w:type="continuationSeparator" w:id="0">
    <w:p w14:paraId="0A3AA35D" w14:textId="77777777" w:rsidR="005C1D59" w:rsidRDefault="005C1D59" w:rsidP="0078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150813"/>
      <w:docPartObj>
        <w:docPartGallery w:val="Page Numbers (Bottom of Page)"/>
        <w:docPartUnique/>
      </w:docPartObj>
    </w:sdtPr>
    <w:sdtEndPr/>
    <w:sdtContent>
      <w:p w14:paraId="63852F41" w14:textId="77777777" w:rsidR="00780F55" w:rsidRDefault="00780F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707">
          <w:rPr>
            <w:noProof/>
          </w:rPr>
          <w:t>2</w:t>
        </w:r>
        <w:r>
          <w:fldChar w:fldCharType="end"/>
        </w:r>
      </w:p>
    </w:sdtContent>
  </w:sdt>
  <w:p w14:paraId="0772C79A" w14:textId="77777777" w:rsidR="00780F55" w:rsidRDefault="00780F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39E5" w14:textId="77777777" w:rsidR="005C1D59" w:rsidRDefault="005C1D59" w:rsidP="00780F55">
      <w:r>
        <w:separator/>
      </w:r>
    </w:p>
  </w:footnote>
  <w:footnote w:type="continuationSeparator" w:id="0">
    <w:p w14:paraId="2F8EFBCD" w14:textId="77777777" w:rsidR="005C1D59" w:rsidRDefault="005C1D59" w:rsidP="0078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C71A" w14:textId="77777777" w:rsidR="00AF7048" w:rsidRDefault="00BE3FCB">
    <w:pPr>
      <w:pStyle w:val="Nagwek"/>
    </w:pPr>
    <w:r w:rsidRPr="00BE3FCB">
      <w:rPr>
        <w:noProof/>
      </w:rPr>
      <w:drawing>
        <wp:inline distT="0" distB="0" distL="0" distR="0" wp14:anchorId="01270EBF" wp14:editId="618F7FF6">
          <wp:extent cx="5760720" cy="421640"/>
          <wp:effectExtent l="0" t="0" r="0" b="0"/>
          <wp:docPr id="1" name="Obraz 1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60DC"/>
    <w:multiLevelType w:val="hybridMultilevel"/>
    <w:tmpl w:val="31F4E9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B628B8"/>
    <w:multiLevelType w:val="hybridMultilevel"/>
    <w:tmpl w:val="B8647DA4"/>
    <w:lvl w:ilvl="0" w:tplc="8C4E16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E118D"/>
    <w:multiLevelType w:val="hybridMultilevel"/>
    <w:tmpl w:val="62586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2E"/>
    <w:rsid w:val="00031612"/>
    <w:rsid w:val="0005575E"/>
    <w:rsid w:val="00063318"/>
    <w:rsid w:val="000B600D"/>
    <w:rsid w:val="000C44DA"/>
    <w:rsid w:val="001211D5"/>
    <w:rsid w:val="00263B54"/>
    <w:rsid w:val="002F32B4"/>
    <w:rsid w:val="00313746"/>
    <w:rsid w:val="00386FCB"/>
    <w:rsid w:val="004124B2"/>
    <w:rsid w:val="0045679A"/>
    <w:rsid w:val="005065AB"/>
    <w:rsid w:val="005B1452"/>
    <w:rsid w:val="005C1D59"/>
    <w:rsid w:val="005E4F21"/>
    <w:rsid w:val="006154F4"/>
    <w:rsid w:val="0067050F"/>
    <w:rsid w:val="006B36CB"/>
    <w:rsid w:val="006F1743"/>
    <w:rsid w:val="007269F5"/>
    <w:rsid w:val="00767583"/>
    <w:rsid w:val="00780F55"/>
    <w:rsid w:val="007D3536"/>
    <w:rsid w:val="008A59A3"/>
    <w:rsid w:val="008C1840"/>
    <w:rsid w:val="008C421D"/>
    <w:rsid w:val="008D5707"/>
    <w:rsid w:val="00926473"/>
    <w:rsid w:val="009D3343"/>
    <w:rsid w:val="00A15F41"/>
    <w:rsid w:val="00AA193E"/>
    <w:rsid w:val="00AA2BC7"/>
    <w:rsid w:val="00AD1771"/>
    <w:rsid w:val="00AF7048"/>
    <w:rsid w:val="00B9638E"/>
    <w:rsid w:val="00BC6691"/>
    <w:rsid w:val="00BE3FCB"/>
    <w:rsid w:val="00C01241"/>
    <w:rsid w:val="00C16C31"/>
    <w:rsid w:val="00C42B83"/>
    <w:rsid w:val="00CC3F71"/>
    <w:rsid w:val="00CC6809"/>
    <w:rsid w:val="00D04F81"/>
    <w:rsid w:val="00D14B2B"/>
    <w:rsid w:val="00D15EB1"/>
    <w:rsid w:val="00D26DDC"/>
    <w:rsid w:val="00DA3645"/>
    <w:rsid w:val="00DB4290"/>
    <w:rsid w:val="00DC7DF3"/>
    <w:rsid w:val="00DE5182"/>
    <w:rsid w:val="00E0690C"/>
    <w:rsid w:val="00E274A2"/>
    <w:rsid w:val="00E41071"/>
    <w:rsid w:val="00E430D9"/>
    <w:rsid w:val="00E56B11"/>
    <w:rsid w:val="00E57C2B"/>
    <w:rsid w:val="00EA30E4"/>
    <w:rsid w:val="00EA59CB"/>
    <w:rsid w:val="00EB0429"/>
    <w:rsid w:val="00EE23A9"/>
    <w:rsid w:val="00F11944"/>
    <w:rsid w:val="00F262FC"/>
    <w:rsid w:val="00F303B2"/>
    <w:rsid w:val="00F50D1A"/>
    <w:rsid w:val="00F7102E"/>
    <w:rsid w:val="00FB2C28"/>
    <w:rsid w:val="00FC01DA"/>
    <w:rsid w:val="00FD1EE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4FF520"/>
  <w15:docId w15:val="{3B9FEF50-BD3A-4B44-BDE9-A4F3E4E8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02E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F7102E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F7102E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Default">
    <w:name w:val="Default"/>
    <w:rsid w:val="00F7102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0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02E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0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F55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F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F55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2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Ragan Maria</dc:creator>
  <cp:lastModifiedBy>Gmyrek Paweł</cp:lastModifiedBy>
  <cp:revision>5</cp:revision>
  <cp:lastPrinted>2020-09-04T08:27:00Z</cp:lastPrinted>
  <dcterms:created xsi:type="dcterms:W3CDTF">2021-07-23T11:21:00Z</dcterms:created>
  <dcterms:modified xsi:type="dcterms:W3CDTF">2021-08-16T08:29:00Z</dcterms:modified>
</cp:coreProperties>
</file>